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670A2D" w:rsidP="00E00F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6FC7">
        <w:rPr>
          <w:rFonts w:ascii="Times New Roman" w:hAnsi="Times New Roman" w:cs="Times New Roman"/>
          <w:sz w:val="24"/>
          <w:szCs w:val="24"/>
        </w:rPr>
        <w:t>STUDENT RESPONSES</w:t>
      </w:r>
    </w:p>
    <w:p w:rsidR="00670A2D" w:rsidRPr="00F56FC7" w:rsidRDefault="00670A2D" w:rsidP="00E00F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6FC7">
        <w:rPr>
          <w:rFonts w:ascii="Times New Roman" w:hAnsi="Times New Roman" w:cs="Times New Roman"/>
          <w:sz w:val="24"/>
          <w:szCs w:val="24"/>
        </w:rPr>
        <w:t>Student</w:t>
      </w:r>
    </w:p>
    <w:p w:rsidR="00670A2D" w:rsidRPr="00F56FC7" w:rsidRDefault="00670A2D" w:rsidP="00E00F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6FC7">
        <w:rPr>
          <w:rFonts w:ascii="Times New Roman" w:hAnsi="Times New Roman" w:cs="Times New Roman"/>
          <w:sz w:val="24"/>
          <w:szCs w:val="24"/>
        </w:rPr>
        <w:t>Tutor</w:t>
      </w:r>
    </w:p>
    <w:p w:rsidR="00670A2D" w:rsidRPr="00F56FC7" w:rsidRDefault="00670A2D" w:rsidP="00E00F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6FC7">
        <w:rPr>
          <w:rFonts w:ascii="Times New Roman" w:hAnsi="Times New Roman" w:cs="Times New Roman"/>
          <w:sz w:val="24"/>
          <w:szCs w:val="24"/>
        </w:rPr>
        <w:t>Course</w:t>
      </w:r>
    </w:p>
    <w:p w:rsidR="00670A2D" w:rsidRPr="00F56FC7" w:rsidRDefault="00670A2D" w:rsidP="00E00F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6FC7">
        <w:rPr>
          <w:rFonts w:ascii="Times New Roman" w:hAnsi="Times New Roman" w:cs="Times New Roman"/>
          <w:sz w:val="24"/>
          <w:szCs w:val="24"/>
        </w:rPr>
        <w:t>Date</w:t>
      </w:r>
    </w:p>
    <w:p w:rsidR="00670A2D" w:rsidRPr="00F56FC7" w:rsidRDefault="00670A2D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12DE" w:rsidRPr="00F56FC7" w:rsidRDefault="00ED12DE" w:rsidP="00F56F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6E45" w:rsidRPr="00706E45" w:rsidRDefault="00CC6911" w:rsidP="00F56FC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77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Student </w:t>
      </w:r>
      <w:r w:rsidR="00B55771" w:rsidRPr="00B55771">
        <w:rPr>
          <w:rFonts w:ascii="Times New Roman" w:hAnsi="Times New Roman" w:cs="Times New Roman"/>
          <w:b/>
          <w:sz w:val="24"/>
          <w:szCs w:val="24"/>
        </w:rPr>
        <w:t>One</w:t>
      </w:r>
      <w:r w:rsidR="00706E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850" w:rsidRDefault="008753B6" w:rsidP="00F56F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like to </w:t>
      </w:r>
      <w:r w:rsidR="00A21464">
        <w:rPr>
          <w:rFonts w:ascii="Times New Roman" w:hAnsi="Times New Roman" w:cs="Times New Roman"/>
          <w:sz w:val="24"/>
          <w:szCs w:val="24"/>
        </w:rPr>
        <w:t>commend</w:t>
      </w:r>
      <w:r>
        <w:rPr>
          <w:rFonts w:ascii="Times New Roman" w:hAnsi="Times New Roman" w:cs="Times New Roman"/>
          <w:sz w:val="24"/>
          <w:szCs w:val="24"/>
        </w:rPr>
        <w:t xml:space="preserve"> mothers to breast feed their children because it contains all nutrients required in the body which helps the baby to fight against diseases. I would like also to inform them that </w:t>
      </w:r>
      <w:r w:rsidR="00FB7486">
        <w:rPr>
          <w:rFonts w:ascii="Times New Roman" w:hAnsi="Times New Roman" w:cs="Times New Roman"/>
          <w:sz w:val="24"/>
          <w:szCs w:val="24"/>
        </w:rPr>
        <w:t xml:space="preserve">when mothers breastfeed, they have long-term </w:t>
      </w:r>
      <w:r w:rsidR="00235A5A">
        <w:rPr>
          <w:rFonts w:ascii="Times New Roman" w:hAnsi="Times New Roman" w:cs="Times New Roman"/>
          <w:sz w:val="24"/>
          <w:szCs w:val="24"/>
        </w:rPr>
        <w:t>defense</w:t>
      </w:r>
      <w:r w:rsidR="00706E45">
        <w:rPr>
          <w:rFonts w:ascii="Times New Roman" w:hAnsi="Times New Roman" w:cs="Times New Roman"/>
          <w:sz w:val="24"/>
          <w:szCs w:val="24"/>
        </w:rPr>
        <w:t xml:space="preserve"> against </w:t>
      </w:r>
      <w:r w:rsidR="00081850">
        <w:rPr>
          <w:rFonts w:ascii="Times New Roman" w:hAnsi="Times New Roman" w:cs="Times New Roman"/>
          <w:sz w:val="24"/>
          <w:szCs w:val="24"/>
        </w:rPr>
        <w:t xml:space="preserve">like </w:t>
      </w:r>
      <w:r w:rsidR="00706E45">
        <w:rPr>
          <w:rFonts w:ascii="Times New Roman" w:hAnsi="Times New Roman" w:cs="Times New Roman"/>
          <w:sz w:val="24"/>
          <w:szCs w:val="24"/>
        </w:rPr>
        <w:t>breast cancer</w:t>
      </w:r>
      <w:r w:rsidR="00081850">
        <w:rPr>
          <w:rFonts w:ascii="Times New Roman" w:hAnsi="Times New Roman" w:cs="Times New Roman"/>
          <w:sz w:val="24"/>
          <w:szCs w:val="24"/>
        </w:rPr>
        <w:t xml:space="preserve"> and </w:t>
      </w:r>
      <w:r w:rsidR="00706E45">
        <w:rPr>
          <w:rFonts w:ascii="Times New Roman" w:hAnsi="Times New Roman" w:cs="Times New Roman"/>
          <w:sz w:val="24"/>
          <w:szCs w:val="24"/>
        </w:rPr>
        <w:t>ovarian cancer</w:t>
      </w:r>
      <w:r w:rsidR="00081850">
        <w:rPr>
          <w:rFonts w:ascii="Times New Roman" w:hAnsi="Times New Roman" w:cs="Times New Roman"/>
          <w:sz w:val="24"/>
          <w:szCs w:val="24"/>
        </w:rPr>
        <w:t>.</w:t>
      </w:r>
      <w:r w:rsidR="00706E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2F0" w:rsidRPr="008106C2" w:rsidRDefault="001822F0" w:rsidP="00F56FC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771">
        <w:rPr>
          <w:rFonts w:ascii="Times New Roman" w:hAnsi="Times New Roman" w:cs="Times New Roman"/>
          <w:b/>
          <w:sz w:val="24"/>
          <w:szCs w:val="24"/>
        </w:rPr>
        <w:t xml:space="preserve">Student </w:t>
      </w:r>
      <w:r w:rsidR="00B55771" w:rsidRPr="00B55771">
        <w:rPr>
          <w:rFonts w:ascii="Times New Roman" w:hAnsi="Times New Roman" w:cs="Times New Roman"/>
          <w:b/>
          <w:sz w:val="24"/>
          <w:szCs w:val="24"/>
        </w:rPr>
        <w:t>Two</w:t>
      </w:r>
      <w:r w:rsidR="008106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5AFB" w:rsidRDefault="00585AFB" w:rsidP="00585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like to recommend mothers to avoid bottle feeding the baby because it does not contain all nutrients, is expensive</w:t>
      </w:r>
      <w:r w:rsidR="00C03457">
        <w:rPr>
          <w:rFonts w:ascii="Times New Roman" w:hAnsi="Times New Roman" w:cs="Times New Roman"/>
          <w:sz w:val="24"/>
          <w:szCs w:val="24"/>
        </w:rPr>
        <w:t>, time consuming</w:t>
      </w:r>
      <w:r w:rsidR="00AD385B">
        <w:rPr>
          <w:rFonts w:ascii="Times New Roman" w:hAnsi="Times New Roman" w:cs="Times New Roman"/>
          <w:sz w:val="24"/>
          <w:szCs w:val="24"/>
        </w:rPr>
        <w:t xml:space="preserve">, no strong bond between </w:t>
      </w:r>
      <w:r w:rsidR="00DF10D1">
        <w:rPr>
          <w:rFonts w:ascii="Times New Roman" w:hAnsi="Times New Roman" w:cs="Times New Roman"/>
          <w:sz w:val="24"/>
          <w:szCs w:val="24"/>
        </w:rPr>
        <w:t xml:space="preserve">the </w:t>
      </w:r>
      <w:r w:rsidR="00AD385B">
        <w:rPr>
          <w:rFonts w:ascii="Times New Roman" w:hAnsi="Times New Roman" w:cs="Times New Roman"/>
          <w:sz w:val="24"/>
          <w:szCs w:val="24"/>
        </w:rPr>
        <w:t>mother and the baby</w:t>
      </w:r>
      <w:r>
        <w:rPr>
          <w:rFonts w:ascii="Times New Roman" w:hAnsi="Times New Roman" w:cs="Times New Roman"/>
          <w:sz w:val="24"/>
          <w:szCs w:val="24"/>
        </w:rPr>
        <w:t xml:space="preserve"> and can cause </w:t>
      </w:r>
      <w:r w:rsidR="00704A46">
        <w:rPr>
          <w:rFonts w:ascii="Times New Roman" w:hAnsi="Times New Roman" w:cs="Times New Roman"/>
          <w:sz w:val="24"/>
          <w:szCs w:val="24"/>
        </w:rPr>
        <w:t xml:space="preserve">diseases to the infant. </w:t>
      </w:r>
      <w:r w:rsidR="00FA757F">
        <w:rPr>
          <w:rFonts w:ascii="Times New Roman" w:hAnsi="Times New Roman" w:cs="Times New Roman"/>
          <w:sz w:val="24"/>
          <w:szCs w:val="24"/>
        </w:rPr>
        <w:t xml:space="preserve">In this case, </w:t>
      </w:r>
      <w:r w:rsidR="00052C27">
        <w:rPr>
          <w:rFonts w:ascii="Times New Roman" w:hAnsi="Times New Roman" w:cs="Times New Roman"/>
          <w:sz w:val="24"/>
          <w:szCs w:val="24"/>
        </w:rPr>
        <w:t xml:space="preserve">the </w:t>
      </w:r>
      <w:r w:rsidR="00FA757F">
        <w:rPr>
          <w:rFonts w:ascii="Times New Roman" w:hAnsi="Times New Roman" w:cs="Times New Roman"/>
          <w:sz w:val="24"/>
          <w:szCs w:val="24"/>
        </w:rPr>
        <w:t>mother and infant get all benefits of breastfeeding compared to bottle feeding.</w:t>
      </w:r>
    </w:p>
    <w:p w:rsidR="00704A46" w:rsidRDefault="00704A46" w:rsidP="00585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4A46" w:rsidRDefault="00704A46" w:rsidP="00585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4A46" w:rsidRDefault="00704A46" w:rsidP="00585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4A46" w:rsidRDefault="00704A46" w:rsidP="00585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4A46" w:rsidRDefault="00704A46" w:rsidP="00585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4A46" w:rsidRDefault="00704A46" w:rsidP="00585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4A46" w:rsidRDefault="00704A46" w:rsidP="00585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4A46" w:rsidRDefault="00704A46" w:rsidP="00585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4A46" w:rsidRDefault="00704A46" w:rsidP="00585A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7E7" w:rsidRPr="00F56FC7" w:rsidRDefault="00B047E7" w:rsidP="00AB51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6FC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047E7" w:rsidRPr="00F56FC7" w:rsidRDefault="00B047E7" w:rsidP="00F56FC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56F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Yeung, S., Chan, R., Li, L., Leung, S., &amp; Woo, J. (2017). Bottle milk feeding and its association with food group consumption, growth and socio</w:t>
      </w:r>
      <w:r w:rsidRPr="00F56FC7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F56F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demographic characteristics in Chinese young children. </w:t>
      </w:r>
      <w:r w:rsidRPr="00F56F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Maternal &amp; child nutrition</w:t>
      </w:r>
      <w:r w:rsidRPr="00F56F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56F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F56F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e12341.</w:t>
      </w:r>
    </w:p>
    <w:sectPr w:rsidR="00B047E7" w:rsidRPr="00F56FC7" w:rsidSect="00670A2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0C7" w:rsidRDefault="00FD30C7" w:rsidP="00ED12DE">
      <w:pPr>
        <w:spacing w:after="0" w:line="240" w:lineRule="auto"/>
      </w:pPr>
      <w:r>
        <w:separator/>
      </w:r>
    </w:p>
  </w:endnote>
  <w:endnote w:type="continuationSeparator" w:id="1">
    <w:p w:rsidR="00FD30C7" w:rsidRDefault="00FD30C7" w:rsidP="00ED1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0C7" w:rsidRDefault="00FD30C7" w:rsidP="00ED12DE">
      <w:pPr>
        <w:spacing w:after="0" w:line="240" w:lineRule="auto"/>
      </w:pPr>
      <w:r>
        <w:separator/>
      </w:r>
    </w:p>
  </w:footnote>
  <w:footnote w:type="continuationSeparator" w:id="1">
    <w:p w:rsidR="00FD30C7" w:rsidRDefault="00FD30C7" w:rsidP="00ED1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2DE" w:rsidRPr="00ED12DE" w:rsidRDefault="00ED12D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D12DE">
      <w:rPr>
        <w:rFonts w:ascii="Times New Roman" w:hAnsi="Times New Roman" w:cs="Times New Roman"/>
        <w:sz w:val="24"/>
        <w:szCs w:val="24"/>
      </w:rPr>
      <w:t>STUDENT RESPONSES</w:t>
    </w:r>
    <w:r w:rsidRPr="00ED12DE">
      <w:rPr>
        <w:rFonts w:ascii="Times New Roman" w:hAnsi="Times New Roman" w:cs="Times New Roman"/>
        <w:sz w:val="24"/>
        <w:szCs w:val="24"/>
      </w:rPr>
      <w:tab/>
    </w:r>
    <w:r w:rsidRPr="00ED12D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943721"/>
        <w:docPartObj>
          <w:docPartGallery w:val="Page Numbers (Top of Page)"/>
          <w:docPartUnique/>
        </w:docPartObj>
      </w:sdtPr>
      <w:sdtContent>
        <w:r w:rsidR="005E5BA3" w:rsidRPr="00ED12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12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E5BA3" w:rsidRPr="00ED12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431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E5BA3" w:rsidRPr="00ED12D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D12DE" w:rsidRDefault="00ED12D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2D" w:rsidRPr="00670A2D" w:rsidRDefault="00670A2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70A2D">
      <w:rPr>
        <w:rFonts w:ascii="Times New Roman" w:hAnsi="Times New Roman" w:cs="Times New Roman"/>
        <w:sz w:val="24"/>
        <w:szCs w:val="24"/>
      </w:rPr>
      <w:t>Running Head: STUDENT RESPONSES</w:t>
    </w:r>
    <w:r w:rsidRPr="00670A2D">
      <w:rPr>
        <w:rFonts w:ascii="Times New Roman" w:hAnsi="Times New Roman" w:cs="Times New Roman"/>
        <w:sz w:val="24"/>
        <w:szCs w:val="24"/>
      </w:rPr>
      <w:tab/>
    </w:r>
    <w:r w:rsidRPr="00670A2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943767"/>
        <w:docPartObj>
          <w:docPartGallery w:val="Page Numbers (Top of Page)"/>
          <w:docPartUnique/>
        </w:docPartObj>
      </w:sdtPr>
      <w:sdtContent>
        <w:r w:rsidR="005E5BA3" w:rsidRPr="00670A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0A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E5BA3" w:rsidRPr="00670A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431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E5BA3" w:rsidRPr="00670A2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70A2D" w:rsidRDefault="00670A2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6911"/>
    <w:rsid w:val="000203BB"/>
    <w:rsid w:val="00052C27"/>
    <w:rsid w:val="00066978"/>
    <w:rsid w:val="00081850"/>
    <w:rsid w:val="000E4C11"/>
    <w:rsid w:val="000E7FDF"/>
    <w:rsid w:val="001579A5"/>
    <w:rsid w:val="00181D25"/>
    <w:rsid w:val="001822F0"/>
    <w:rsid w:val="00193F90"/>
    <w:rsid w:val="00196B62"/>
    <w:rsid w:val="001A66A7"/>
    <w:rsid w:val="0023572D"/>
    <w:rsid w:val="00235A5A"/>
    <w:rsid w:val="00265E3A"/>
    <w:rsid w:val="0030331E"/>
    <w:rsid w:val="0031233C"/>
    <w:rsid w:val="003A29A0"/>
    <w:rsid w:val="004257AC"/>
    <w:rsid w:val="00451F89"/>
    <w:rsid w:val="004A5EB3"/>
    <w:rsid w:val="004C12F0"/>
    <w:rsid w:val="00575502"/>
    <w:rsid w:val="00585056"/>
    <w:rsid w:val="00585AFB"/>
    <w:rsid w:val="005B3A3F"/>
    <w:rsid w:val="005E5BA3"/>
    <w:rsid w:val="00670A2D"/>
    <w:rsid w:val="006C0903"/>
    <w:rsid w:val="00704A46"/>
    <w:rsid w:val="00706E45"/>
    <w:rsid w:val="00786AC4"/>
    <w:rsid w:val="00804360"/>
    <w:rsid w:val="008106C2"/>
    <w:rsid w:val="008753B6"/>
    <w:rsid w:val="00877AEA"/>
    <w:rsid w:val="008C0185"/>
    <w:rsid w:val="0091489C"/>
    <w:rsid w:val="00985561"/>
    <w:rsid w:val="00990DCE"/>
    <w:rsid w:val="009E7EA3"/>
    <w:rsid w:val="00A10315"/>
    <w:rsid w:val="00A21464"/>
    <w:rsid w:val="00A90ADD"/>
    <w:rsid w:val="00AB5189"/>
    <w:rsid w:val="00AD385B"/>
    <w:rsid w:val="00B04313"/>
    <w:rsid w:val="00B047E7"/>
    <w:rsid w:val="00B44E3F"/>
    <w:rsid w:val="00B55771"/>
    <w:rsid w:val="00BC502B"/>
    <w:rsid w:val="00BE1DA0"/>
    <w:rsid w:val="00C03457"/>
    <w:rsid w:val="00C43DFB"/>
    <w:rsid w:val="00C81701"/>
    <w:rsid w:val="00C93CA4"/>
    <w:rsid w:val="00C97715"/>
    <w:rsid w:val="00CC6911"/>
    <w:rsid w:val="00CE344A"/>
    <w:rsid w:val="00D475FE"/>
    <w:rsid w:val="00DA0AA6"/>
    <w:rsid w:val="00DE659A"/>
    <w:rsid w:val="00DF10D1"/>
    <w:rsid w:val="00E00FC6"/>
    <w:rsid w:val="00E31535"/>
    <w:rsid w:val="00EA3D4D"/>
    <w:rsid w:val="00ED12DE"/>
    <w:rsid w:val="00F56FC7"/>
    <w:rsid w:val="00F66E8D"/>
    <w:rsid w:val="00F72F62"/>
    <w:rsid w:val="00FA757F"/>
    <w:rsid w:val="00FB7486"/>
    <w:rsid w:val="00FD3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F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1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2DE"/>
  </w:style>
  <w:style w:type="paragraph" w:styleId="Footer">
    <w:name w:val="footer"/>
    <w:basedOn w:val="Normal"/>
    <w:link w:val="FooterChar"/>
    <w:uiPriority w:val="99"/>
    <w:semiHidden/>
    <w:unhideWhenUsed/>
    <w:rsid w:val="00ED1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12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66</cp:revision>
  <dcterms:created xsi:type="dcterms:W3CDTF">2018-10-11T03:52:00Z</dcterms:created>
  <dcterms:modified xsi:type="dcterms:W3CDTF">2018-10-13T02:32:00Z</dcterms:modified>
</cp:coreProperties>
</file>